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82DF3" w14:textId="77777777" w:rsidR="006F041E" w:rsidRPr="00F14B06" w:rsidRDefault="006F041E" w:rsidP="00E2677D">
      <w:pPr>
        <w:pStyle w:val="NVOverskrift1"/>
        <w:rPr>
          <w:lang w:val="nb-NO"/>
        </w:rPr>
      </w:pPr>
      <w:bookmarkStart w:id="0" w:name="_Toc489879321"/>
      <w:r w:rsidRPr="00F14B06">
        <w:rPr>
          <w:lang w:val="nb-NO"/>
        </w:rPr>
        <w:t>Avtale om stikkledninger over</w:t>
      </w:r>
      <w:r w:rsidRPr="00F14B06">
        <w:rPr>
          <w:color w:val="00B050"/>
          <w:lang w:val="nb-NO"/>
        </w:rPr>
        <w:t xml:space="preserve"> </w:t>
      </w:r>
      <w:r w:rsidRPr="00F14B06">
        <w:rPr>
          <w:lang w:val="nb-NO"/>
        </w:rPr>
        <w:t>annen eiers grunn</w:t>
      </w:r>
      <w:bookmarkEnd w:id="0"/>
    </w:p>
    <w:p w14:paraId="04D7B0D4" w14:textId="77777777" w:rsidR="006F041E" w:rsidRPr="00F14B06" w:rsidRDefault="006F041E" w:rsidP="00E2677D"/>
    <w:p w14:paraId="52D5FF50" w14:textId="77777777" w:rsidR="008856FB" w:rsidRPr="00F14B06" w:rsidRDefault="008856FB" w:rsidP="008856FB">
      <w:pPr>
        <w:rPr>
          <w:rFonts w:ascii="Calibri" w:hAnsi="Calibri" w:cs="Calibri"/>
          <w:sz w:val="22"/>
          <w:szCs w:val="22"/>
        </w:rPr>
      </w:pPr>
      <w:r w:rsidRPr="00F14B06">
        <w:rPr>
          <w:rFonts w:ascii="Calibri" w:hAnsi="Calibri" w:cs="Calibri"/>
          <w:sz w:val="22"/>
          <w:szCs w:val="22"/>
        </w:rPr>
        <w:t>mellom eiere av følgende eiendommer:</w:t>
      </w:r>
    </w:p>
    <w:p w14:paraId="76B074A7" w14:textId="77777777" w:rsidR="008856FB" w:rsidRPr="00F14B06" w:rsidRDefault="008856FB" w:rsidP="008856FB">
      <w:pPr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826"/>
        <w:gridCol w:w="824"/>
        <w:gridCol w:w="822"/>
        <w:gridCol w:w="6595"/>
      </w:tblGrid>
      <w:tr w:rsidR="008856FB" w:rsidRPr="00F14B06" w14:paraId="0E4E287D" w14:textId="77777777" w:rsidTr="00D72369">
        <w:tc>
          <w:tcPr>
            <w:tcW w:w="826" w:type="dxa"/>
          </w:tcPr>
          <w:p w14:paraId="6A782DA4" w14:textId="77777777" w:rsidR="008856FB" w:rsidRPr="00F14B06" w:rsidRDefault="008856FB" w:rsidP="00D72369">
            <w:pPr>
              <w:rPr>
                <w:rFonts w:ascii="Calibri" w:hAnsi="Calibri" w:cs="Calibri"/>
              </w:rPr>
            </w:pPr>
            <w:r w:rsidRPr="00F14B06">
              <w:rPr>
                <w:rFonts w:ascii="Calibri" w:hAnsi="Calibri" w:cs="Calibri"/>
              </w:rPr>
              <w:t xml:space="preserve">Gnr. </w:t>
            </w:r>
          </w:p>
        </w:tc>
        <w:tc>
          <w:tcPr>
            <w:tcW w:w="824" w:type="dxa"/>
          </w:tcPr>
          <w:p w14:paraId="1F7BD9E7" w14:textId="77777777" w:rsidR="008856FB" w:rsidRPr="00F14B06" w:rsidRDefault="008856FB" w:rsidP="00D72369">
            <w:pPr>
              <w:rPr>
                <w:rFonts w:ascii="Calibri" w:hAnsi="Calibri" w:cs="Calibri"/>
              </w:rPr>
            </w:pPr>
            <w:r w:rsidRPr="00F14B06">
              <w:rPr>
                <w:rFonts w:ascii="Calibri" w:hAnsi="Calibri" w:cs="Calibri"/>
              </w:rPr>
              <w:t>Bnr.</w:t>
            </w:r>
          </w:p>
        </w:tc>
        <w:tc>
          <w:tcPr>
            <w:tcW w:w="822" w:type="dxa"/>
          </w:tcPr>
          <w:p w14:paraId="6D6326EA" w14:textId="77777777" w:rsidR="008856FB" w:rsidRPr="00F14B06" w:rsidRDefault="008856FB" w:rsidP="00D72369">
            <w:pPr>
              <w:rPr>
                <w:rFonts w:ascii="Calibri" w:hAnsi="Calibri" w:cs="Calibri"/>
              </w:rPr>
            </w:pPr>
            <w:proofErr w:type="spellStart"/>
            <w:r w:rsidRPr="00F14B06">
              <w:rPr>
                <w:rFonts w:ascii="Calibri" w:hAnsi="Calibri" w:cs="Calibri"/>
              </w:rPr>
              <w:t>Fnr</w:t>
            </w:r>
            <w:proofErr w:type="spellEnd"/>
            <w:r w:rsidRPr="00F14B06">
              <w:rPr>
                <w:rFonts w:ascii="Calibri" w:hAnsi="Calibri" w:cs="Calibri"/>
              </w:rPr>
              <w:t>.</w:t>
            </w:r>
          </w:p>
        </w:tc>
        <w:tc>
          <w:tcPr>
            <w:tcW w:w="6595" w:type="dxa"/>
          </w:tcPr>
          <w:p w14:paraId="0FD8E176" w14:textId="77777777" w:rsidR="008856FB" w:rsidRPr="00F14B06" w:rsidRDefault="008856FB" w:rsidP="00D72369">
            <w:pPr>
              <w:rPr>
                <w:rFonts w:ascii="Calibri" w:hAnsi="Calibri" w:cs="Calibri"/>
              </w:rPr>
            </w:pPr>
            <w:r w:rsidRPr="00F14B06">
              <w:rPr>
                <w:rFonts w:ascii="Calibri" w:hAnsi="Calibri" w:cs="Calibri"/>
              </w:rPr>
              <w:t>Adresse:</w:t>
            </w:r>
          </w:p>
        </w:tc>
      </w:tr>
      <w:tr w:rsidR="008856FB" w:rsidRPr="00F14B06" w14:paraId="213F7C10" w14:textId="77777777" w:rsidTr="00D72369">
        <w:tc>
          <w:tcPr>
            <w:tcW w:w="826" w:type="dxa"/>
          </w:tcPr>
          <w:p w14:paraId="6773F4DC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824" w:type="dxa"/>
          </w:tcPr>
          <w:p w14:paraId="668597A0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822" w:type="dxa"/>
          </w:tcPr>
          <w:p w14:paraId="2E16D10F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6595" w:type="dxa"/>
          </w:tcPr>
          <w:p w14:paraId="3C5EF08F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856FB" w:rsidRPr="00F14B06" w14:paraId="152718AF" w14:textId="77777777" w:rsidTr="00D72369">
        <w:tc>
          <w:tcPr>
            <w:tcW w:w="826" w:type="dxa"/>
          </w:tcPr>
          <w:p w14:paraId="1B872AB0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824" w:type="dxa"/>
          </w:tcPr>
          <w:p w14:paraId="2B7D503F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822" w:type="dxa"/>
          </w:tcPr>
          <w:p w14:paraId="017C3E1B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6595" w:type="dxa"/>
          </w:tcPr>
          <w:p w14:paraId="166754A6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856FB" w:rsidRPr="00F14B06" w14:paraId="78301F2D" w14:textId="77777777" w:rsidTr="00D72369">
        <w:tc>
          <w:tcPr>
            <w:tcW w:w="826" w:type="dxa"/>
          </w:tcPr>
          <w:p w14:paraId="17EAAF48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824" w:type="dxa"/>
          </w:tcPr>
          <w:p w14:paraId="215313BE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822" w:type="dxa"/>
          </w:tcPr>
          <w:p w14:paraId="0B293329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6595" w:type="dxa"/>
          </w:tcPr>
          <w:p w14:paraId="469C6088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856FB" w:rsidRPr="00F14B06" w14:paraId="4F61BF3B" w14:textId="77777777" w:rsidTr="00D72369">
        <w:tc>
          <w:tcPr>
            <w:tcW w:w="826" w:type="dxa"/>
          </w:tcPr>
          <w:p w14:paraId="6928FABB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824" w:type="dxa"/>
          </w:tcPr>
          <w:p w14:paraId="6427BBA9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822" w:type="dxa"/>
          </w:tcPr>
          <w:p w14:paraId="63573987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6595" w:type="dxa"/>
          </w:tcPr>
          <w:p w14:paraId="2446E8E8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8856FB" w:rsidRPr="00F14B06" w14:paraId="1D49F30B" w14:textId="77777777" w:rsidTr="00D72369">
        <w:tc>
          <w:tcPr>
            <w:tcW w:w="826" w:type="dxa"/>
          </w:tcPr>
          <w:p w14:paraId="73F2280D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824" w:type="dxa"/>
          </w:tcPr>
          <w:p w14:paraId="2BF770F6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822" w:type="dxa"/>
          </w:tcPr>
          <w:p w14:paraId="4EB5591E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6595" w:type="dxa"/>
          </w:tcPr>
          <w:p w14:paraId="1E28C63E" w14:textId="77777777" w:rsidR="008856FB" w:rsidRPr="00F14B06" w:rsidRDefault="008856FB" w:rsidP="00D72369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38FDC184" w14:textId="77777777" w:rsidR="008856FB" w:rsidRPr="00F14B06" w:rsidRDefault="008856FB" w:rsidP="008856FB">
      <w:pPr>
        <w:rPr>
          <w:rFonts w:ascii="Calibri" w:hAnsi="Calibri" w:cs="Calibri"/>
          <w:sz w:val="22"/>
          <w:szCs w:val="22"/>
        </w:rPr>
      </w:pPr>
    </w:p>
    <w:p w14:paraId="79F5BA98" w14:textId="77777777" w:rsidR="008856FB" w:rsidRPr="00F14B06" w:rsidRDefault="008856FB" w:rsidP="008856FB">
      <w:pPr>
        <w:rPr>
          <w:rFonts w:ascii="Calibri" w:hAnsi="Calibri" w:cs="Calibri"/>
          <w:sz w:val="22"/>
          <w:szCs w:val="22"/>
        </w:rPr>
      </w:pPr>
      <w:r w:rsidRPr="00F14B06">
        <w:rPr>
          <w:rFonts w:ascii="Calibri" w:hAnsi="Calibri" w:cs="Calibri"/>
          <w:sz w:val="22"/>
          <w:szCs w:val="22"/>
        </w:rPr>
        <w:t>i ____________kommune (</w:t>
      </w:r>
      <w:proofErr w:type="spellStart"/>
      <w:r w:rsidRPr="00F14B06">
        <w:rPr>
          <w:rFonts w:ascii="Calibri" w:hAnsi="Calibri" w:cs="Calibri"/>
          <w:i/>
          <w:iCs/>
          <w:sz w:val="22"/>
          <w:szCs w:val="22"/>
        </w:rPr>
        <w:t>kommunenr</w:t>
      </w:r>
      <w:proofErr w:type="spellEnd"/>
      <w:r w:rsidRPr="00F14B06">
        <w:rPr>
          <w:rFonts w:ascii="Calibri" w:hAnsi="Calibri" w:cs="Calibri"/>
          <w:i/>
          <w:iCs/>
          <w:sz w:val="22"/>
          <w:szCs w:val="22"/>
        </w:rPr>
        <w:t>. – fyll inn.</w:t>
      </w:r>
      <w:r w:rsidRPr="00F14B06">
        <w:rPr>
          <w:rFonts w:ascii="Calibri" w:hAnsi="Calibri" w:cs="Calibri"/>
          <w:sz w:val="22"/>
          <w:szCs w:val="22"/>
        </w:rPr>
        <w:t>)</w:t>
      </w:r>
    </w:p>
    <w:p w14:paraId="63044AA9" w14:textId="77777777" w:rsidR="008856FB" w:rsidRPr="00F14B06" w:rsidRDefault="008856FB" w:rsidP="008856FB">
      <w:pPr>
        <w:rPr>
          <w:rFonts w:ascii="Calibri" w:hAnsi="Calibri" w:cs="Calibri"/>
          <w:b/>
          <w:bCs/>
          <w:sz w:val="22"/>
          <w:szCs w:val="22"/>
        </w:rPr>
      </w:pPr>
    </w:p>
    <w:p w14:paraId="36B10F89" w14:textId="77777777" w:rsidR="008856FB" w:rsidRPr="00F14B06" w:rsidRDefault="008856FB" w:rsidP="008856FB">
      <w:pPr>
        <w:rPr>
          <w:rFonts w:ascii="Calibri" w:hAnsi="Calibri" w:cs="Calibri"/>
          <w:b/>
          <w:bCs/>
          <w:sz w:val="22"/>
          <w:szCs w:val="22"/>
        </w:rPr>
      </w:pPr>
      <w:r w:rsidRPr="00F14B06">
        <w:rPr>
          <w:rFonts w:ascii="Calibri" w:hAnsi="Calibri" w:cs="Calibri"/>
          <w:b/>
          <w:bCs/>
          <w:sz w:val="22"/>
          <w:szCs w:val="22"/>
        </w:rPr>
        <w:t>Bakgrunn:</w:t>
      </w:r>
    </w:p>
    <w:p w14:paraId="41ADC1F4" w14:textId="53FDA902" w:rsidR="008856FB" w:rsidRPr="00F14B06" w:rsidRDefault="008856FB" w:rsidP="008856FB">
      <w:pPr>
        <w:rPr>
          <w:rFonts w:ascii="Calibri" w:hAnsi="Calibri" w:cs="Calibri"/>
          <w:sz w:val="22"/>
          <w:szCs w:val="22"/>
        </w:rPr>
      </w:pPr>
      <w:r w:rsidRPr="00F14B06">
        <w:rPr>
          <w:rFonts w:ascii="Calibri" w:hAnsi="Calibri" w:cs="Calibri"/>
          <w:sz w:val="22"/>
          <w:szCs w:val="22"/>
        </w:rPr>
        <w:t>Eiendommene er, eller skal knyttes til, det offentlige ledningsnettet via stikkledning</w:t>
      </w:r>
      <w:r w:rsidRPr="00F14B06">
        <w:rPr>
          <w:rFonts w:ascii="Calibri" w:hAnsi="Calibri" w:cs="Calibri"/>
          <w:sz w:val="22"/>
          <w:szCs w:val="22"/>
        </w:rPr>
        <w:t xml:space="preserve"> og annen eiers grunn.</w:t>
      </w:r>
      <w:r w:rsidRPr="00F14B06">
        <w:rPr>
          <w:rFonts w:ascii="Calibri" w:hAnsi="Calibri" w:cs="Calibri"/>
          <w:sz w:val="22"/>
          <w:szCs w:val="22"/>
        </w:rPr>
        <w:t xml:space="preserve"> Ledningen er tegnet inn i den vedlagte kartskissen.</w:t>
      </w:r>
    </w:p>
    <w:p w14:paraId="0BAE1F26" w14:textId="77777777" w:rsidR="00755CC3" w:rsidRPr="00F14B06" w:rsidRDefault="00755CC3" w:rsidP="00E2677D">
      <w:pPr>
        <w:pStyle w:val="NVNormalbrdtekst"/>
        <w:rPr>
          <w:rFonts w:asciiTheme="minorHAnsi" w:hAnsiTheme="minorHAnsi" w:cstheme="minorHAnsi"/>
          <w:sz w:val="22"/>
          <w:szCs w:val="22"/>
          <w:lang w:val="nb-NO"/>
        </w:rPr>
      </w:pPr>
    </w:p>
    <w:p w14:paraId="163B77B5" w14:textId="1FE2A541" w:rsidR="008856FB" w:rsidRPr="00F14B06" w:rsidRDefault="008856FB" w:rsidP="00E2677D">
      <w:pPr>
        <w:pStyle w:val="NVNormalbrdtekst"/>
        <w:rPr>
          <w:rFonts w:asciiTheme="minorHAnsi" w:hAnsiTheme="minorHAnsi" w:cstheme="minorHAnsi"/>
          <w:b/>
          <w:bCs/>
          <w:sz w:val="22"/>
          <w:szCs w:val="22"/>
          <w:lang w:val="nb-NO"/>
        </w:rPr>
      </w:pPr>
      <w:r w:rsidRPr="00F14B06">
        <w:rPr>
          <w:rFonts w:asciiTheme="minorHAnsi" w:hAnsiTheme="minorHAnsi" w:cstheme="minorHAnsi"/>
          <w:b/>
          <w:bCs/>
          <w:sz w:val="22"/>
          <w:szCs w:val="22"/>
          <w:lang w:val="nb-NO"/>
        </w:rPr>
        <w:t>Avtalepunkter:</w:t>
      </w:r>
    </w:p>
    <w:p w14:paraId="3FE9FC16" w14:textId="57F00811" w:rsidR="00755CC3" w:rsidRPr="00F14B06" w:rsidRDefault="008856FB" w:rsidP="008856FB">
      <w:pPr>
        <w:pStyle w:val="NVNormalbrdtekst"/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  <w:lang w:val="nb-NO"/>
        </w:rPr>
      </w:pPr>
      <w:proofErr w:type="spellStart"/>
      <w:r w:rsidRPr="00F14B06">
        <w:rPr>
          <w:rFonts w:asciiTheme="minorHAnsi" w:hAnsiTheme="minorHAnsi" w:cstheme="minorHAnsi"/>
          <w:b/>
          <w:bCs/>
          <w:sz w:val="22"/>
          <w:szCs w:val="22"/>
          <w:lang w:val="nb-NO"/>
        </w:rPr>
        <w:t>Ledningseiers</w:t>
      </w:r>
      <w:proofErr w:type="spellEnd"/>
      <w:r w:rsidRPr="00F14B06">
        <w:rPr>
          <w:rFonts w:asciiTheme="minorHAnsi" w:hAnsiTheme="minorHAnsi" w:cstheme="minorHAnsi"/>
          <w:b/>
          <w:bCs/>
          <w:sz w:val="22"/>
          <w:szCs w:val="22"/>
          <w:lang w:val="nb-NO"/>
        </w:rPr>
        <w:t xml:space="preserve"> rettigheter:</w:t>
      </w:r>
    </w:p>
    <w:p w14:paraId="20C3866A" w14:textId="6316F384" w:rsidR="008856FB" w:rsidRPr="00F14B06" w:rsidRDefault="008856FB" w:rsidP="008856FB">
      <w:pPr>
        <w:pStyle w:val="Listeavsnitt"/>
        <w:numPr>
          <w:ilvl w:val="1"/>
          <w:numId w:val="6"/>
        </w:numPr>
        <w:spacing w:after="0"/>
        <w:rPr>
          <w:rFonts w:cstheme="minorHAnsi"/>
        </w:rPr>
      </w:pPr>
      <w:r w:rsidRPr="00F14B06">
        <w:rPr>
          <w:rFonts w:cstheme="minorHAnsi"/>
        </w:rPr>
        <w:t>Å l</w:t>
      </w:r>
      <w:r w:rsidR="00755CC3" w:rsidRPr="00F14B06">
        <w:rPr>
          <w:rFonts w:cstheme="minorHAnsi"/>
        </w:rPr>
        <w:t xml:space="preserve">egge og ha liggende stikkledninger for vann og avløp, inkludert kummer, eventuelle </w:t>
      </w:r>
      <w:r w:rsidRPr="00F14B06">
        <w:rPr>
          <w:rFonts w:cstheme="minorHAnsi"/>
        </w:rPr>
        <w:t>p</w:t>
      </w:r>
      <w:r w:rsidR="00755CC3" w:rsidRPr="00F14B06">
        <w:rPr>
          <w:rFonts w:cstheme="minorHAnsi"/>
        </w:rPr>
        <w:t>umper og annet utstyr over grunneiers eiendom, frem til de offentlige vann- og</w:t>
      </w:r>
      <w:r w:rsidRPr="00F14B06">
        <w:rPr>
          <w:rFonts w:cstheme="minorHAnsi"/>
        </w:rPr>
        <w:t xml:space="preserve"> </w:t>
      </w:r>
      <w:r w:rsidR="00755CC3" w:rsidRPr="00F14B06">
        <w:rPr>
          <w:rFonts w:cstheme="minorHAnsi"/>
        </w:rPr>
        <w:t>avløpsledningene.</w:t>
      </w:r>
    </w:p>
    <w:p w14:paraId="643C3B8B" w14:textId="6C592DE1" w:rsidR="00755CC3" w:rsidRPr="00F14B06" w:rsidRDefault="008856FB" w:rsidP="008856FB">
      <w:pPr>
        <w:pStyle w:val="Listeavsnitt"/>
        <w:numPr>
          <w:ilvl w:val="1"/>
          <w:numId w:val="6"/>
        </w:numPr>
        <w:spacing w:after="0"/>
        <w:rPr>
          <w:rFonts w:cstheme="minorHAnsi"/>
        </w:rPr>
      </w:pPr>
      <w:r w:rsidRPr="00F14B06">
        <w:rPr>
          <w:rFonts w:cstheme="minorHAnsi"/>
        </w:rPr>
        <w:t>Å</w:t>
      </w:r>
      <w:r w:rsidR="00755CC3" w:rsidRPr="00F14B06">
        <w:rPr>
          <w:rFonts w:cstheme="minorHAnsi"/>
        </w:rPr>
        <w:t xml:space="preserve"> føre tilsyn med, samt vedlikeholde og fornye ledningsanlegget</w:t>
      </w:r>
      <w:r w:rsidRPr="00F14B06">
        <w:rPr>
          <w:rFonts w:cstheme="minorHAnsi"/>
        </w:rPr>
        <w:t xml:space="preserve">, </w:t>
      </w:r>
      <w:r w:rsidRPr="00F14B06">
        <w:rPr>
          <w:rFonts w:cstheme="minorHAnsi"/>
        </w:rPr>
        <w:t>herunder utskiftning av ledningene i eksisterende trasé</w:t>
      </w:r>
      <w:r w:rsidR="00937960" w:rsidRPr="00F14B06">
        <w:rPr>
          <w:rFonts w:cstheme="minorHAnsi"/>
        </w:rPr>
        <w:t>.</w:t>
      </w:r>
    </w:p>
    <w:p w14:paraId="0DD97158" w14:textId="05C6743D" w:rsidR="00755CC3" w:rsidRPr="00F14B06" w:rsidRDefault="008856FB" w:rsidP="008856FB">
      <w:pPr>
        <w:pStyle w:val="NVNormalbrdtekst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nb-NO"/>
        </w:rPr>
      </w:pPr>
      <w:r w:rsidRPr="00F14B06">
        <w:rPr>
          <w:rFonts w:asciiTheme="minorHAnsi" w:hAnsiTheme="minorHAnsi" w:cstheme="minorHAnsi"/>
          <w:sz w:val="22"/>
          <w:szCs w:val="22"/>
          <w:lang w:val="nb-NO"/>
        </w:rPr>
        <w:t>O</w:t>
      </w:r>
      <w:r w:rsidR="00755CC3" w:rsidRPr="00F14B06">
        <w:rPr>
          <w:rFonts w:asciiTheme="minorHAnsi" w:hAnsiTheme="minorHAnsi" w:cstheme="minorHAnsi"/>
          <w:sz w:val="22"/>
          <w:szCs w:val="22"/>
          <w:lang w:val="nb-NO"/>
        </w:rPr>
        <w:t>veralt å komme fram til ledningsanlegget for dettes bygging og tilsyn, vedlikehold og fornyelse, herunder å nytte private atkomstveger.</w:t>
      </w:r>
    </w:p>
    <w:p w14:paraId="114F9072" w14:textId="77777777" w:rsidR="00755CC3" w:rsidRPr="00F14B06" w:rsidRDefault="00755CC3" w:rsidP="00E2677D">
      <w:pPr>
        <w:pStyle w:val="NVNormalbrdtekst"/>
        <w:rPr>
          <w:rFonts w:asciiTheme="minorHAnsi" w:hAnsiTheme="minorHAnsi" w:cstheme="minorHAnsi"/>
          <w:sz w:val="22"/>
          <w:szCs w:val="22"/>
          <w:lang w:val="nb-NO"/>
        </w:rPr>
      </w:pPr>
    </w:p>
    <w:p w14:paraId="0EEF5F76" w14:textId="77777777" w:rsidR="008856FB" w:rsidRPr="00F14B06" w:rsidRDefault="008856FB" w:rsidP="00E2677D">
      <w:pPr>
        <w:pStyle w:val="NVNormalbrdtekst"/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  <w:lang w:val="nb-NO"/>
        </w:rPr>
      </w:pPr>
      <w:proofErr w:type="spellStart"/>
      <w:r w:rsidRPr="00F14B06">
        <w:rPr>
          <w:rFonts w:asciiTheme="minorHAnsi" w:hAnsiTheme="minorHAnsi" w:cstheme="minorHAnsi"/>
          <w:b/>
          <w:bCs/>
          <w:sz w:val="22"/>
          <w:szCs w:val="22"/>
          <w:lang w:val="nb-NO"/>
        </w:rPr>
        <w:t>Ledningeseiers</w:t>
      </w:r>
      <w:proofErr w:type="spellEnd"/>
      <w:r w:rsidRPr="00F14B06">
        <w:rPr>
          <w:rFonts w:asciiTheme="minorHAnsi" w:hAnsiTheme="minorHAnsi" w:cstheme="minorHAnsi"/>
          <w:b/>
          <w:bCs/>
          <w:sz w:val="22"/>
          <w:szCs w:val="22"/>
          <w:lang w:val="nb-NO"/>
        </w:rPr>
        <w:t xml:space="preserve"> plikter:</w:t>
      </w:r>
    </w:p>
    <w:p w14:paraId="3CACCA28" w14:textId="4EC3B01C" w:rsidR="006F041E" w:rsidRPr="00F14B06" w:rsidRDefault="008856FB" w:rsidP="008856FB">
      <w:pPr>
        <w:pStyle w:val="NVNormalbrdtekst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nb-NO"/>
        </w:rPr>
      </w:pPr>
      <w:r w:rsidRPr="00F14B06">
        <w:rPr>
          <w:rFonts w:asciiTheme="minorHAnsi" w:hAnsiTheme="minorHAnsi" w:cstheme="minorHAnsi"/>
          <w:sz w:val="22"/>
          <w:szCs w:val="22"/>
          <w:lang w:val="nb-NO"/>
        </w:rPr>
        <w:t>Å</w:t>
      </w:r>
      <w:r w:rsidR="006F041E" w:rsidRPr="00F14B06">
        <w:rPr>
          <w:rFonts w:asciiTheme="minorHAnsi" w:hAnsiTheme="minorHAnsi" w:cstheme="minorHAnsi"/>
          <w:sz w:val="22"/>
          <w:szCs w:val="22"/>
          <w:lang w:val="nb-NO"/>
        </w:rPr>
        <w:t xml:space="preserve"> sette terrenget i ledningstraseen tilbake i den stand det var før arbeidet ble satt i gang, så langt dette er mulig.</w:t>
      </w:r>
    </w:p>
    <w:p w14:paraId="62BC2A36" w14:textId="77777777" w:rsidR="00F14B06" w:rsidRPr="00F14B06" w:rsidRDefault="00F14B06" w:rsidP="00F14B06">
      <w:pPr>
        <w:pStyle w:val="NVNormalbrdtekst"/>
        <w:rPr>
          <w:rFonts w:asciiTheme="minorHAnsi" w:hAnsiTheme="minorHAnsi" w:cstheme="minorHAnsi"/>
          <w:sz w:val="22"/>
          <w:szCs w:val="22"/>
          <w:lang w:val="nb-NO"/>
        </w:rPr>
      </w:pPr>
    </w:p>
    <w:p w14:paraId="3C489616" w14:textId="77777777" w:rsidR="008856FB" w:rsidRPr="00F14B06" w:rsidRDefault="008856FB" w:rsidP="00E2677D">
      <w:pPr>
        <w:pStyle w:val="NVNormalbrdtekst"/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  <w:lang w:val="nb-NO"/>
        </w:rPr>
      </w:pPr>
      <w:r w:rsidRPr="00F14B06">
        <w:rPr>
          <w:rFonts w:asciiTheme="minorHAnsi" w:hAnsiTheme="minorHAnsi" w:cstheme="minorHAnsi"/>
          <w:b/>
          <w:bCs/>
          <w:sz w:val="22"/>
          <w:szCs w:val="22"/>
          <w:lang w:val="nb-NO"/>
        </w:rPr>
        <w:t>Grunneiers plikter:</w:t>
      </w:r>
    </w:p>
    <w:p w14:paraId="61BC3C5E" w14:textId="77777777" w:rsidR="00F14B06" w:rsidRPr="00F14B06" w:rsidRDefault="008856FB" w:rsidP="00E2677D">
      <w:pPr>
        <w:pStyle w:val="NVNormalbrdtekst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nb-NO"/>
        </w:rPr>
      </w:pPr>
      <w:r w:rsidRPr="00F14B06">
        <w:rPr>
          <w:rFonts w:asciiTheme="minorHAnsi" w:hAnsiTheme="minorHAnsi" w:cstheme="minorHAnsi"/>
          <w:sz w:val="22"/>
          <w:szCs w:val="22"/>
          <w:lang w:val="nb-NO"/>
        </w:rPr>
        <w:t>Å ikke</w:t>
      </w:r>
      <w:r w:rsidR="006F041E" w:rsidRPr="00F14B06">
        <w:rPr>
          <w:rFonts w:asciiTheme="minorHAnsi" w:hAnsiTheme="minorHAnsi" w:cstheme="minorHAnsi"/>
          <w:sz w:val="22"/>
          <w:szCs w:val="22"/>
          <w:lang w:val="nb-NO"/>
        </w:rPr>
        <w:t xml:space="preserve"> utføre tiltak på eiendommen som kan skade stikkledningene eller gjøre dem utilgjengelige.</w:t>
      </w:r>
    </w:p>
    <w:p w14:paraId="5F90DC98" w14:textId="77777777" w:rsidR="00F14B06" w:rsidRPr="00F14B06" w:rsidRDefault="006F041E" w:rsidP="00E2677D">
      <w:pPr>
        <w:pStyle w:val="NVNormalbrdtekst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nb-NO"/>
        </w:rPr>
      </w:pPr>
      <w:r w:rsidRPr="00F14B06">
        <w:rPr>
          <w:rFonts w:asciiTheme="minorHAnsi" w:hAnsiTheme="minorHAnsi" w:cstheme="minorHAnsi"/>
          <w:sz w:val="22"/>
          <w:szCs w:val="22"/>
          <w:lang w:val="nb-NO"/>
        </w:rPr>
        <w:t xml:space="preserve">å finne en løsning som </w:t>
      </w:r>
      <w:r w:rsidR="00F14B06" w:rsidRPr="00F14B06">
        <w:rPr>
          <w:rFonts w:asciiTheme="minorHAnsi" w:hAnsiTheme="minorHAnsi" w:cstheme="minorHAnsi"/>
          <w:sz w:val="22"/>
          <w:szCs w:val="22"/>
          <w:lang w:val="nb-NO"/>
        </w:rPr>
        <w:t xml:space="preserve">samråd med ledningseieren </w:t>
      </w:r>
      <w:r w:rsidR="00F14B06" w:rsidRPr="00F14B06">
        <w:rPr>
          <w:rFonts w:asciiTheme="minorHAnsi" w:hAnsiTheme="minorHAnsi" w:cstheme="minorHAnsi"/>
          <w:sz w:val="22"/>
          <w:szCs w:val="22"/>
          <w:lang w:val="nb-NO"/>
        </w:rPr>
        <w:t xml:space="preserve">som </w:t>
      </w:r>
      <w:r w:rsidRPr="00F14B06">
        <w:rPr>
          <w:rFonts w:asciiTheme="minorHAnsi" w:hAnsiTheme="minorHAnsi" w:cstheme="minorHAnsi"/>
          <w:sz w:val="22"/>
          <w:szCs w:val="22"/>
          <w:lang w:val="nb-NO"/>
        </w:rPr>
        <w:t>fortsatt gir eiendommen tilknytning til offentlige vann- og avløpsledninger</w:t>
      </w:r>
      <w:r w:rsidR="00F14B06" w:rsidRPr="00F14B06">
        <w:rPr>
          <w:rFonts w:asciiTheme="minorHAnsi" w:hAnsiTheme="minorHAnsi" w:cstheme="minorHAnsi"/>
          <w:sz w:val="22"/>
          <w:szCs w:val="22"/>
          <w:lang w:val="nb-NO"/>
        </w:rPr>
        <w:t xml:space="preserve"> d</w:t>
      </w:r>
      <w:r w:rsidR="00F14B06" w:rsidRPr="00F14B06">
        <w:rPr>
          <w:rFonts w:asciiTheme="minorHAnsi" w:hAnsiTheme="minorHAnsi" w:cstheme="minorHAnsi"/>
          <w:sz w:val="22"/>
          <w:szCs w:val="22"/>
          <w:lang w:val="nb-NO"/>
        </w:rPr>
        <w:t>ersom grunneieren ønsker å gjennomføre tiltak som gjør det nødvendig å beskytte (legge ledningene i varerør eller kanal) eller flytte stikkledningene</w:t>
      </w:r>
    </w:p>
    <w:p w14:paraId="7683F783" w14:textId="77777777" w:rsidR="00F14B06" w:rsidRPr="00F14B06" w:rsidRDefault="00F14B06" w:rsidP="00E2677D">
      <w:pPr>
        <w:pStyle w:val="NVNormalbrdtekst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nb-NO"/>
        </w:rPr>
      </w:pPr>
      <w:bookmarkStart w:id="1" w:name="_Ref180664652"/>
      <w:r w:rsidRPr="00F14B06">
        <w:rPr>
          <w:rFonts w:asciiTheme="minorHAnsi" w:hAnsiTheme="minorHAnsi" w:cstheme="minorHAnsi"/>
          <w:sz w:val="22"/>
          <w:szCs w:val="22"/>
          <w:lang w:val="nb-NO"/>
        </w:rPr>
        <w:t>Å dekke k</w:t>
      </w:r>
      <w:r w:rsidR="006F041E" w:rsidRPr="00F14B06">
        <w:rPr>
          <w:rFonts w:asciiTheme="minorHAnsi" w:hAnsiTheme="minorHAnsi" w:cstheme="minorHAnsi"/>
          <w:sz w:val="22"/>
          <w:szCs w:val="22"/>
          <w:lang w:val="nb-NO"/>
        </w:rPr>
        <w:t>ostnadene forbundet med beskyttelse eller flytting av ledningene</w:t>
      </w:r>
      <w:r w:rsidRPr="00F14B06">
        <w:rPr>
          <w:rFonts w:asciiTheme="minorHAnsi" w:hAnsiTheme="minorHAnsi" w:cstheme="minorHAnsi"/>
          <w:sz w:val="22"/>
          <w:szCs w:val="22"/>
          <w:lang w:val="nb-NO"/>
        </w:rPr>
        <w:t>.</w:t>
      </w:r>
      <w:bookmarkEnd w:id="1"/>
      <w:r w:rsidR="006F041E" w:rsidRPr="00F14B06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</w:p>
    <w:p w14:paraId="62B79E27" w14:textId="77777777" w:rsidR="00F14B06" w:rsidRDefault="00F14B06" w:rsidP="00F14B06">
      <w:pPr>
        <w:pStyle w:val="NVNormalbrdtekst"/>
        <w:ind w:left="720"/>
        <w:rPr>
          <w:rFonts w:asciiTheme="minorHAnsi" w:hAnsiTheme="minorHAnsi" w:cstheme="minorHAnsi"/>
          <w:sz w:val="22"/>
          <w:szCs w:val="22"/>
          <w:lang w:val="nb-NO"/>
        </w:rPr>
      </w:pPr>
    </w:p>
    <w:p w14:paraId="4865EB2D" w14:textId="77777777" w:rsidR="00130E2B" w:rsidRDefault="00130E2B" w:rsidP="00F14B06">
      <w:pPr>
        <w:pStyle w:val="NVNormalbrdtekst"/>
        <w:ind w:left="720"/>
        <w:rPr>
          <w:rFonts w:asciiTheme="minorHAnsi" w:hAnsiTheme="minorHAnsi" w:cstheme="minorHAnsi"/>
          <w:sz w:val="22"/>
          <w:szCs w:val="22"/>
          <w:lang w:val="nb-NO"/>
        </w:rPr>
      </w:pPr>
    </w:p>
    <w:p w14:paraId="44C843CD" w14:textId="77777777" w:rsidR="00130E2B" w:rsidRDefault="00130E2B" w:rsidP="00F14B06">
      <w:pPr>
        <w:pStyle w:val="NVNormalbrdtekst"/>
        <w:ind w:left="720"/>
        <w:rPr>
          <w:rFonts w:asciiTheme="minorHAnsi" w:hAnsiTheme="minorHAnsi" w:cstheme="minorHAnsi"/>
          <w:sz w:val="22"/>
          <w:szCs w:val="22"/>
          <w:lang w:val="nb-NO"/>
        </w:rPr>
      </w:pPr>
    </w:p>
    <w:p w14:paraId="47A8C69E" w14:textId="77777777" w:rsidR="00130E2B" w:rsidRPr="00F14B06" w:rsidRDefault="00130E2B" w:rsidP="00F14B06">
      <w:pPr>
        <w:pStyle w:val="NVNormalbrdtekst"/>
        <w:ind w:left="720"/>
        <w:rPr>
          <w:rFonts w:asciiTheme="minorHAnsi" w:hAnsiTheme="minorHAnsi" w:cstheme="minorHAnsi"/>
          <w:sz w:val="22"/>
          <w:szCs w:val="22"/>
          <w:lang w:val="nb-NO"/>
        </w:rPr>
      </w:pPr>
    </w:p>
    <w:p w14:paraId="53BA4D6D" w14:textId="393B384D" w:rsidR="00F14B06" w:rsidRPr="00F14B06" w:rsidRDefault="00F14B06" w:rsidP="00F14B06">
      <w:pPr>
        <w:pStyle w:val="NVNormalbrdtekst"/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  <w:lang w:val="nb-NO"/>
        </w:rPr>
      </w:pPr>
      <w:r w:rsidRPr="00F14B06">
        <w:rPr>
          <w:rFonts w:asciiTheme="minorHAnsi" w:hAnsiTheme="minorHAnsi" w:cstheme="minorHAnsi"/>
          <w:b/>
          <w:bCs/>
          <w:sz w:val="22"/>
          <w:szCs w:val="22"/>
          <w:lang w:val="nb-NO"/>
        </w:rPr>
        <w:lastRenderedPageBreak/>
        <w:t>Fordeling av kostnader ved utskiftning av ledninger:</w:t>
      </w:r>
    </w:p>
    <w:p w14:paraId="6D6E8C10" w14:textId="439279DD" w:rsidR="006F041E" w:rsidRPr="00F14B06" w:rsidRDefault="006F041E" w:rsidP="00F14B06">
      <w:pPr>
        <w:pStyle w:val="NVNormalbrdtekst"/>
        <w:ind w:left="720"/>
        <w:rPr>
          <w:rFonts w:asciiTheme="minorHAnsi" w:hAnsiTheme="minorHAnsi" w:cstheme="minorHAnsi"/>
          <w:sz w:val="22"/>
          <w:szCs w:val="22"/>
          <w:lang w:val="nb-NO"/>
        </w:rPr>
      </w:pPr>
      <w:r w:rsidRPr="00F14B06">
        <w:rPr>
          <w:rFonts w:asciiTheme="minorHAnsi" w:hAnsiTheme="minorHAnsi" w:cstheme="minorHAnsi"/>
          <w:sz w:val="22"/>
          <w:szCs w:val="22"/>
          <w:lang w:val="nb-NO"/>
        </w:rPr>
        <w:t>Dersom flytting av ledninge</w:t>
      </w:r>
      <w:r w:rsidR="00F14B06" w:rsidRPr="00F14B06">
        <w:rPr>
          <w:rFonts w:asciiTheme="minorHAnsi" w:hAnsiTheme="minorHAnsi" w:cstheme="minorHAnsi"/>
          <w:sz w:val="22"/>
          <w:szCs w:val="22"/>
          <w:lang w:val="nb-NO"/>
        </w:rPr>
        <w:t xml:space="preserve">r </w:t>
      </w:r>
      <w:r w:rsidR="00F14B06">
        <w:rPr>
          <w:rFonts w:asciiTheme="minorHAnsi" w:hAnsiTheme="minorHAnsi" w:cstheme="minorHAnsi"/>
          <w:sz w:val="22"/>
          <w:szCs w:val="22"/>
          <w:lang w:val="nb-NO"/>
        </w:rPr>
        <w:t>i</w:t>
      </w:r>
      <w:r w:rsidR="00F14B06" w:rsidRPr="00F14B06">
        <w:rPr>
          <w:rFonts w:asciiTheme="minorHAnsi" w:hAnsiTheme="minorHAnsi" w:cstheme="minorHAnsi"/>
          <w:sz w:val="22"/>
          <w:szCs w:val="22"/>
          <w:lang w:val="nb-NO"/>
        </w:rPr>
        <w:t xml:space="preserve"> henhold</w:t>
      </w:r>
      <w:r w:rsidR="00F14B06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F14B06" w:rsidRPr="00F14B06">
        <w:rPr>
          <w:rFonts w:asciiTheme="minorHAnsi" w:hAnsiTheme="minorHAnsi" w:cstheme="minorHAnsi"/>
          <w:sz w:val="22"/>
          <w:szCs w:val="22"/>
          <w:lang w:val="nb-NO"/>
        </w:rPr>
        <w:t xml:space="preserve">til </w:t>
      </w:r>
      <w:r w:rsidR="00F14B06">
        <w:rPr>
          <w:rFonts w:asciiTheme="minorHAnsi" w:hAnsiTheme="minorHAnsi" w:cstheme="minorHAnsi"/>
          <w:sz w:val="22"/>
          <w:szCs w:val="22"/>
          <w:lang w:val="nb-NO"/>
        </w:rPr>
        <w:fldChar w:fldCharType="begin"/>
      </w:r>
      <w:r w:rsidR="00F14B06">
        <w:rPr>
          <w:rFonts w:asciiTheme="minorHAnsi" w:hAnsiTheme="minorHAnsi" w:cstheme="minorHAnsi"/>
          <w:sz w:val="22"/>
          <w:szCs w:val="22"/>
          <w:lang w:val="nb-NO"/>
        </w:rPr>
        <w:instrText xml:space="preserve"> REF _Ref180664652 \r \h </w:instrText>
      </w:r>
      <w:r w:rsidR="00F14B06">
        <w:rPr>
          <w:rFonts w:asciiTheme="minorHAnsi" w:hAnsiTheme="minorHAnsi" w:cstheme="minorHAnsi"/>
          <w:sz w:val="22"/>
          <w:szCs w:val="22"/>
          <w:lang w:val="nb-NO"/>
        </w:rPr>
      </w:r>
      <w:r w:rsidR="00F14B06">
        <w:rPr>
          <w:rFonts w:asciiTheme="minorHAnsi" w:hAnsiTheme="minorHAnsi" w:cstheme="minorHAnsi"/>
          <w:sz w:val="22"/>
          <w:szCs w:val="22"/>
          <w:lang w:val="nb-NO"/>
        </w:rPr>
        <w:fldChar w:fldCharType="separate"/>
      </w:r>
      <w:r w:rsidR="00F14B06">
        <w:rPr>
          <w:rFonts w:asciiTheme="minorHAnsi" w:hAnsiTheme="minorHAnsi" w:cstheme="minorHAnsi"/>
          <w:sz w:val="22"/>
          <w:szCs w:val="22"/>
          <w:lang w:val="nb-NO"/>
        </w:rPr>
        <w:t>3.c</w:t>
      </w:r>
      <w:r w:rsidR="00F14B06">
        <w:rPr>
          <w:rFonts w:asciiTheme="minorHAnsi" w:hAnsiTheme="minorHAnsi" w:cstheme="minorHAnsi"/>
          <w:sz w:val="22"/>
          <w:szCs w:val="22"/>
          <w:lang w:val="nb-NO"/>
        </w:rPr>
        <w:fldChar w:fldCharType="end"/>
      </w:r>
      <w:r w:rsidR="00F14B06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Pr="00F14B06">
        <w:rPr>
          <w:rFonts w:asciiTheme="minorHAnsi" w:hAnsiTheme="minorHAnsi" w:cstheme="minorHAnsi"/>
          <w:sz w:val="22"/>
          <w:szCs w:val="22"/>
          <w:lang w:val="nb-NO"/>
        </w:rPr>
        <w:t>medfører total utskiftning av ledningene, skal ledningseieren dekke den delen av kostnadene som tilsvarer fordelen ved å få ny ledning. Kostnadene for nye ledninger fordeles på følgende måte:</w:t>
      </w:r>
    </w:p>
    <w:p w14:paraId="4500264B" w14:textId="77777777" w:rsidR="006F041E" w:rsidRPr="00F14B06" w:rsidRDefault="006F041E" w:rsidP="00F14B06">
      <w:pPr>
        <w:pStyle w:val="Listeavsnitt"/>
        <w:numPr>
          <w:ilvl w:val="1"/>
          <w:numId w:val="6"/>
        </w:numPr>
        <w:spacing w:after="0"/>
        <w:rPr>
          <w:rFonts w:cstheme="minorHAnsi"/>
        </w:rPr>
      </w:pPr>
      <w:r w:rsidRPr="00F14B06">
        <w:rPr>
          <w:rFonts w:cstheme="minorHAnsi"/>
        </w:rPr>
        <w:t>Hvis stikkledningen er funksjonsdyktig og under 20 år gammel, skal grunneieren bekoste flyttingen i sin helhet.</w:t>
      </w:r>
    </w:p>
    <w:p w14:paraId="31C9D50D" w14:textId="77777777" w:rsidR="006F041E" w:rsidRPr="00F14B06" w:rsidRDefault="006F041E" w:rsidP="00F14B06">
      <w:pPr>
        <w:pStyle w:val="Listeavsnitt"/>
        <w:numPr>
          <w:ilvl w:val="1"/>
          <w:numId w:val="6"/>
        </w:numPr>
        <w:spacing w:after="0"/>
        <w:rPr>
          <w:rFonts w:cstheme="minorHAnsi"/>
        </w:rPr>
      </w:pPr>
      <w:r w:rsidRPr="00F14B06">
        <w:rPr>
          <w:rFonts w:cstheme="minorHAnsi"/>
        </w:rPr>
        <w:t>Hvis stikkledningen er funksjonsdyktig og over 20 år gammel, skal ledningseieren bære en andel av kostnadene, beregnet slik:</w:t>
      </w:r>
    </w:p>
    <w:p w14:paraId="26FF2A57" w14:textId="77777777" w:rsidR="006F041E" w:rsidRPr="00F14B06" w:rsidRDefault="006F041E" w:rsidP="00F14B06">
      <w:pPr>
        <w:pStyle w:val="Listeavsnitt"/>
        <w:numPr>
          <w:ilvl w:val="2"/>
          <w:numId w:val="6"/>
        </w:numPr>
        <w:spacing w:after="0"/>
        <w:rPr>
          <w:rFonts w:cstheme="minorHAnsi"/>
        </w:rPr>
      </w:pPr>
      <w:r w:rsidRPr="00F14B06">
        <w:rPr>
          <w:rFonts w:cstheme="minorHAnsi"/>
        </w:rPr>
        <w:t>Kostnadsramme: Kostnaden ved å fornye ledningen i den gamle traseen.</w:t>
      </w:r>
    </w:p>
    <w:p w14:paraId="2608248C" w14:textId="77777777" w:rsidR="006F041E" w:rsidRPr="00F14B06" w:rsidRDefault="006F041E" w:rsidP="00F14B06">
      <w:pPr>
        <w:pStyle w:val="Listeavsnitt"/>
        <w:numPr>
          <w:ilvl w:val="2"/>
          <w:numId w:val="6"/>
        </w:numPr>
        <w:spacing w:after="0"/>
        <w:rPr>
          <w:rFonts w:cstheme="minorHAnsi"/>
        </w:rPr>
      </w:pPr>
      <w:r w:rsidRPr="00F14B06">
        <w:rPr>
          <w:rFonts w:cstheme="minorHAnsi"/>
        </w:rPr>
        <w:t xml:space="preserve">Ledningseierens andel: 5 % av kostnaden for hvert år over 20 år, maksimalt 85%. </w:t>
      </w:r>
    </w:p>
    <w:p w14:paraId="5087DF9C" w14:textId="2AAAB88E" w:rsidR="00F14B06" w:rsidRPr="00F14B06" w:rsidRDefault="006F041E" w:rsidP="00F14B06">
      <w:pPr>
        <w:pStyle w:val="Listeavsnitt"/>
        <w:numPr>
          <w:ilvl w:val="1"/>
          <w:numId w:val="6"/>
        </w:numPr>
        <w:spacing w:after="0"/>
        <w:rPr>
          <w:rFonts w:cstheme="minorHAnsi"/>
        </w:rPr>
      </w:pPr>
      <w:r w:rsidRPr="00F14B06">
        <w:rPr>
          <w:rFonts w:cstheme="minorHAnsi"/>
        </w:rPr>
        <w:t>Er stikkledningen ikke funksjonsdyktig, skal ledningseieren bære en andel tilsvarende kostnaden med å fornye ledningen i den gamle traseen. Grunneieren skal betale det overskytende.</w:t>
      </w:r>
    </w:p>
    <w:p w14:paraId="133F92E7" w14:textId="77777777" w:rsidR="00F14B06" w:rsidRPr="00F14B06" w:rsidRDefault="00F14B06" w:rsidP="00E2677D">
      <w:pPr>
        <w:rPr>
          <w:rFonts w:asciiTheme="minorHAnsi" w:hAnsiTheme="minorHAnsi" w:cstheme="minorHAnsi"/>
          <w:sz w:val="22"/>
          <w:szCs w:val="22"/>
        </w:rPr>
      </w:pPr>
    </w:p>
    <w:p w14:paraId="3D88B0EB" w14:textId="77777777" w:rsidR="00F14B06" w:rsidRPr="00F14B06" w:rsidRDefault="00F14B06" w:rsidP="00E2677D">
      <w:pPr>
        <w:pStyle w:val="NVNormalbrdteks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nb-NO"/>
        </w:rPr>
      </w:pPr>
      <w:r w:rsidRPr="00F14B06">
        <w:rPr>
          <w:rFonts w:asciiTheme="minorHAnsi" w:hAnsiTheme="minorHAnsi" w:cstheme="minorHAnsi"/>
          <w:b/>
          <w:bCs/>
          <w:sz w:val="22"/>
          <w:szCs w:val="22"/>
          <w:lang w:val="nb-NO"/>
        </w:rPr>
        <w:t xml:space="preserve">Felles plikter: </w:t>
      </w:r>
    </w:p>
    <w:p w14:paraId="1214CBAE" w14:textId="77777777" w:rsidR="00F14B06" w:rsidRDefault="006F041E" w:rsidP="00F14B06">
      <w:pPr>
        <w:pStyle w:val="NVNormalbrdtekst"/>
        <w:ind w:left="720"/>
        <w:rPr>
          <w:rFonts w:asciiTheme="minorHAnsi" w:hAnsiTheme="minorHAnsi" w:cstheme="minorHAnsi"/>
          <w:sz w:val="22"/>
          <w:szCs w:val="22"/>
          <w:lang w:val="nb-NO"/>
        </w:rPr>
      </w:pPr>
      <w:r w:rsidRPr="00F14B06">
        <w:rPr>
          <w:rFonts w:asciiTheme="minorHAnsi" w:hAnsiTheme="minorHAnsi" w:cstheme="minorHAnsi"/>
          <w:sz w:val="22"/>
          <w:szCs w:val="22"/>
          <w:lang w:val="nb-NO"/>
        </w:rPr>
        <w:t>Både grunneieren og ledningseieren blir erstatningsansvarlig etter alminnelige erstatningsregler for eventuelle skader de måtte påføre hverandres eiendom (herunder vann- og avløpsanlegg og løsøre).</w:t>
      </w:r>
    </w:p>
    <w:p w14:paraId="5D33F36D" w14:textId="77777777" w:rsidR="006F041E" w:rsidRDefault="006F041E" w:rsidP="00E2677D">
      <w:pPr>
        <w:rPr>
          <w:rFonts w:asciiTheme="minorHAnsi" w:hAnsiTheme="minorHAnsi" w:cstheme="minorHAnsi"/>
          <w:sz w:val="22"/>
          <w:szCs w:val="22"/>
        </w:rPr>
      </w:pPr>
    </w:p>
    <w:p w14:paraId="52A7CCEF" w14:textId="77777777" w:rsidR="00130E2B" w:rsidRPr="006B2A26" w:rsidRDefault="00130E2B" w:rsidP="00130E2B">
      <w:pPr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>Tinglysing:</w:t>
      </w:r>
    </w:p>
    <w:p w14:paraId="0A6DD760" w14:textId="77777777" w:rsidR="00130E2B" w:rsidRPr="006B2A26" w:rsidRDefault="00130E2B" w:rsidP="00130E2B">
      <w:pPr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Denne avtalen tinglyses som heftelse på eiendommene.</w:t>
      </w:r>
    </w:p>
    <w:p w14:paraId="2D0E832E" w14:textId="77777777" w:rsidR="006F041E" w:rsidRPr="00F14B06" w:rsidRDefault="006F041E" w:rsidP="00E2677D">
      <w:pPr>
        <w:pStyle w:val="NVNormalbrdtekst"/>
        <w:rPr>
          <w:rFonts w:asciiTheme="minorHAnsi" w:hAnsiTheme="minorHAnsi" w:cstheme="minorHAnsi"/>
          <w:sz w:val="22"/>
          <w:szCs w:val="22"/>
          <w:lang w:val="nb-NO"/>
        </w:rPr>
      </w:pPr>
    </w:p>
    <w:p w14:paraId="20CB3961" w14:textId="77777777" w:rsidR="006F041E" w:rsidRPr="00F14B06" w:rsidRDefault="006F041E" w:rsidP="00E2677D">
      <w:pPr>
        <w:rPr>
          <w:rFonts w:asciiTheme="minorHAnsi" w:hAnsiTheme="minorHAnsi" w:cstheme="minorHAnsi"/>
          <w:sz w:val="22"/>
          <w:szCs w:val="22"/>
        </w:rPr>
      </w:pPr>
    </w:p>
    <w:p w14:paraId="157655D5" w14:textId="77777777" w:rsidR="00130E2B" w:rsidRPr="006B2A26" w:rsidRDefault="00130E2B" w:rsidP="00130E2B">
      <w:pPr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>Signatur:</w:t>
      </w:r>
    </w:p>
    <w:p w14:paraId="77C7828D" w14:textId="77777777" w:rsidR="00130E2B" w:rsidRPr="006B2A26" w:rsidRDefault="00130E2B" w:rsidP="00130E2B">
      <w:pPr>
        <w:rPr>
          <w:rFonts w:ascii="Calibri" w:hAnsi="Calibri" w:cs="Calibri"/>
          <w:sz w:val="22"/>
          <w:szCs w:val="22"/>
        </w:rPr>
      </w:pPr>
    </w:p>
    <w:p w14:paraId="3BE84193" w14:textId="77777777" w:rsidR="00130E2B" w:rsidRPr="006B2A26" w:rsidRDefault="00130E2B" w:rsidP="00130E2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 xml:space="preserve">For eiendom Gnr. ____ Bnr. ____ </w:t>
      </w:r>
      <w:proofErr w:type="spellStart"/>
      <w:r w:rsidRPr="006B2A26">
        <w:rPr>
          <w:rFonts w:ascii="Calibri" w:hAnsi="Calibri" w:cs="Calibri"/>
          <w:b/>
          <w:bCs/>
          <w:sz w:val="22"/>
          <w:szCs w:val="22"/>
        </w:rPr>
        <w:t>Fnr</w:t>
      </w:r>
      <w:proofErr w:type="spellEnd"/>
      <w:r w:rsidRPr="006B2A26">
        <w:rPr>
          <w:rFonts w:ascii="Calibri" w:hAnsi="Calibri" w:cs="Calibri"/>
          <w:b/>
          <w:bCs/>
          <w:sz w:val="22"/>
          <w:szCs w:val="22"/>
        </w:rPr>
        <w:t xml:space="preserve">. ____: </w:t>
      </w:r>
    </w:p>
    <w:p w14:paraId="58288309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537D9EC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 xml:space="preserve">Navn: </w:t>
      </w:r>
    </w:p>
    <w:p w14:paraId="6AAFEA8E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</w:t>
      </w:r>
    </w:p>
    <w:p w14:paraId="79C62FC9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 xml:space="preserve">Hjemmelshaver (navn m/blokkbokstaver) 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F.nr. (11-siffer) / Org.nr (9 siffer)</w:t>
      </w:r>
    </w:p>
    <w:p w14:paraId="432428EE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___________________________________________________________________Sted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Dato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Underskrift</w:t>
      </w:r>
    </w:p>
    <w:p w14:paraId="5D43167D" w14:textId="77777777" w:rsidR="00130E2B" w:rsidRPr="006B2A26" w:rsidRDefault="00130E2B" w:rsidP="00130E2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71C2A60E" w14:textId="77777777" w:rsidR="00130E2B" w:rsidRPr="006B2A26" w:rsidRDefault="00130E2B" w:rsidP="00130E2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 xml:space="preserve">For eiendom Gnr. ____ Bnr. ____ </w:t>
      </w:r>
      <w:proofErr w:type="spellStart"/>
      <w:r w:rsidRPr="006B2A26">
        <w:rPr>
          <w:rFonts w:ascii="Calibri" w:hAnsi="Calibri" w:cs="Calibri"/>
          <w:b/>
          <w:bCs/>
          <w:sz w:val="22"/>
          <w:szCs w:val="22"/>
        </w:rPr>
        <w:t>Fnr</w:t>
      </w:r>
      <w:proofErr w:type="spellEnd"/>
      <w:r w:rsidRPr="006B2A26">
        <w:rPr>
          <w:rFonts w:ascii="Calibri" w:hAnsi="Calibri" w:cs="Calibri"/>
          <w:b/>
          <w:bCs/>
          <w:sz w:val="22"/>
          <w:szCs w:val="22"/>
        </w:rPr>
        <w:t>. ____:</w:t>
      </w:r>
    </w:p>
    <w:p w14:paraId="53694F76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</w:t>
      </w:r>
    </w:p>
    <w:p w14:paraId="0A1A3CC2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 xml:space="preserve">Hjemmelshaver (navn m/blokkbokstaver) 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F.nr. (11-siffer) / Org.nr (9 siffer)</w:t>
      </w:r>
    </w:p>
    <w:p w14:paraId="2B999E9E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___________________________________________________________________Sted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Dato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Underskrift</w:t>
      </w:r>
    </w:p>
    <w:p w14:paraId="3F66D975" w14:textId="77777777" w:rsidR="00130E2B" w:rsidRPr="006B2A26" w:rsidRDefault="00130E2B" w:rsidP="00130E2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67B130F9" w14:textId="77777777" w:rsidR="00130E2B" w:rsidRPr="006B2A26" w:rsidRDefault="00130E2B" w:rsidP="00130E2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 xml:space="preserve">For eiendom Gnr. ____ Bnr. ____ </w:t>
      </w:r>
      <w:proofErr w:type="spellStart"/>
      <w:r w:rsidRPr="006B2A26">
        <w:rPr>
          <w:rFonts w:ascii="Calibri" w:hAnsi="Calibri" w:cs="Calibri"/>
          <w:b/>
          <w:bCs/>
          <w:sz w:val="22"/>
          <w:szCs w:val="22"/>
        </w:rPr>
        <w:t>Fnr</w:t>
      </w:r>
      <w:proofErr w:type="spellEnd"/>
      <w:r w:rsidRPr="006B2A26">
        <w:rPr>
          <w:rFonts w:ascii="Calibri" w:hAnsi="Calibri" w:cs="Calibri"/>
          <w:b/>
          <w:bCs/>
          <w:sz w:val="22"/>
          <w:szCs w:val="22"/>
        </w:rPr>
        <w:t>. ____:</w:t>
      </w:r>
    </w:p>
    <w:p w14:paraId="13B0A7A3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</w:t>
      </w:r>
    </w:p>
    <w:p w14:paraId="7B1BD042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 xml:space="preserve">Hjemmelshaver (navn m/blokkbokstaver) 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F.nr. (11-siffer) / Org.nr (9 siffer)</w:t>
      </w:r>
    </w:p>
    <w:p w14:paraId="75116F15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___________________________________________________________________Sted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Dato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Underskrift</w:t>
      </w:r>
    </w:p>
    <w:p w14:paraId="38DF6341" w14:textId="77777777" w:rsidR="00130E2B" w:rsidRPr="006B2A26" w:rsidRDefault="00130E2B" w:rsidP="00130E2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6CEF7A5E" w14:textId="77777777" w:rsidR="00130E2B" w:rsidRPr="006B2A26" w:rsidRDefault="00130E2B" w:rsidP="00130E2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 xml:space="preserve">For eiendom Gnr. ____ Bnr. ____ </w:t>
      </w:r>
      <w:proofErr w:type="spellStart"/>
      <w:r w:rsidRPr="006B2A26">
        <w:rPr>
          <w:rFonts w:ascii="Calibri" w:hAnsi="Calibri" w:cs="Calibri"/>
          <w:b/>
          <w:bCs/>
          <w:sz w:val="22"/>
          <w:szCs w:val="22"/>
        </w:rPr>
        <w:t>Fnr</w:t>
      </w:r>
      <w:proofErr w:type="spellEnd"/>
      <w:r w:rsidRPr="006B2A26">
        <w:rPr>
          <w:rFonts w:ascii="Calibri" w:hAnsi="Calibri" w:cs="Calibri"/>
          <w:b/>
          <w:bCs/>
          <w:sz w:val="22"/>
          <w:szCs w:val="22"/>
        </w:rPr>
        <w:t>. ____:</w:t>
      </w:r>
    </w:p>
    <w:p w14:paraId="3A366C79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</w:t>
      </w:r>
    </w:p>
    <w:p w14:paraId="54EC2F67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 xml:space="preserve">Hjemmelshaver (navn m/blokkbokstaver) 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F.nr. (11-siffer) / Org.nr (9 siffer)</w:t>
      </w:r>
    </w:p>
    <w:p w14:paraId="03E36D45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___________________________________________________________________Sted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Dato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Underskrift</w:t>
      </w:r>
    </w:p>
    <w:p w14:paraId="46E3A44B" w14:textId="77777777" w:rsidR="00130E2B" w:rsidRPr="006B2A26" w:rsidRDefault="00130E2B" w:rsidP="00130E2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6229BE0" w14:textId="77777777" w:rsidR="00130E2B" w:rsidRPr="006B2A26" w:rsidRDefault="00130E2B" w:rsidP="00130E2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6B2A26">
        <w:rPr>
          <w:rFonts w:ascii="Calibri" w:hAnsi="Calibri" w:cs="Calibri"/>
          <w:b/>
          <w:bCs/>
          <w:sz w:val="22"/>
          <w:szCs w:val="22"/>
        </w:rPr>
        <w:t xml:space="preserve">For eiendom Gnr. ____ Bnr. ____ </w:t>
      </w:r>
      <w:proofErr w:type="spellStart"/>
      <w:r w:rsidRPr="006B2A26">
        <w:rPr>
          <w:rFonts w:ascii="Calibri" w:hAnsi="Calibri" w:cs="Calibri"/>
          <w:b/>
          <w:bCs/>
          <w:sz w:val="22"/>
          <w:szCs w:val="22"/>
        </w:rPr>
        <w:t>Fnr</w:t>
      </w:r>
      <w:proofErr w:type="spellEnd"/>
      <w:r w:rsidRPr="006B2A26">
        <w:rPr>
          <w:rFonts w:ascii="Calibri" w:hAnsi="Calibri" w:cs="Calibri"/>
          <w:b/>
          <w:bCs/>
          <w:sz w:val="22"/>
          <w:szCs w:val="22"/>
        </w:rPr>
        <w:t>. ____:</w:t>
      </w:r>
    </w:p>
    <w:p w14:paraId="18C2B6EB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</w:t>
      </w:r>
    </w:p>
    <w:p w14:paraId="00F02759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 xml:space="preserve">Hjemmelshaver (navn m/blokkbokstaver) 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F.nr. (11-siffer) / Org.nr (9 siffer)</w:t>
      </w:r>
    </w:p>
    <w:p w14:paraId="182229DF" w14:textId="77777777" w:rsidR="00130E2B" w:rsidRPr="006B2A26" w:rsidRDefault="00130E2B" w:rsidP="00130E2B">
      <w:pPr>
        <w:spacing w:line="360" w:lineRule="auto"/>
        <w:rPr>
          <w:rFonts w:ascii="Calibri" w:hAnsi="Calibri" w:cs="Calibri"/>
          <w:sz w:val="22"/>
          <w:szCs w:val="22"/>
        </w:rPr>
      </w:pPr>
      <w:r w:rsidRPr="006B2A26">
        <w:rPr>
          <w:rFonts w:ascii="Calibri" w:hAnsi="Calibri" w:cs="Calibri"/>
          <w:sz w:val="22"/>
          <w:szCs w:val="22"/>
        </w:rPr>
        <w:t>___________________________________________________________________Sted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Dato</w:t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</w:r>
      <w:r w:rsidRPr="006B2A26">
        <w:rPr>
          <w:rFonts w:ascii="Calibri" w:hAnsi="Calibri" w:cs="Calibri"/>
          <w:sz w:val="22"/>
          <w:szCs w:val="22"/>
        </w:rPr>
        <w:tab/>
        <w:t>Underskrift</w:t>
      </w:r>
    </w:p>
    <w:p w14:paraId="74B5258F" w14:textId="77777777" w:rsidR="006F041E" w:rsidRPr="00F14B06" w:rsidRDefault="006F041E" w:rsidP="00E2677D">
      <w:pPr>
        <w:rPr>
          <w:rFonts w:asciiTheme="minorHAnsi" w:hAnsiTheme="minorHAnsi" w:cstheme="minorHAnsi"/>
          <w:sz w:val="22"/>
          <w:szCs w:val="22"/>
        </w:rPr>
      </w:pPr>
    </w:p>
    <w:p w14:paraId="646ED5DC" w14:textId="77777777" w:rsidR="006F041E" w:rsidRPr="00F14B06" w:rsidRDefault="006F041E" w:rsidP="00E2677D">
      <w:pPr>
        <w:rPr>
          <w:rFonts w:asciiTheme="minorHAnsi" w:hAnsiTheme="minorHAnsi" w:cstheme="minorHAnsi"/>
          <w:sz w:val="22"/>
          <w:szCs w:val="22"/>
        </w:rPr>
      </w:pPr>
    </w:p>
    <w:p w14:paraId="0122A01D" w14:textId="6422BA8A" w:rsidR="00A071B8" w:rsidRPr="00130E2B" w:rsidRDefault="008856FB" w:rsidP="00E2677D">
      <w:pPr>
        <w:rPr>
          <w:rFonts w:ascii="Calibri" w:hAnsi="Calibri" w:cs="Calibri"/>
          <w:sz w:val="22"/>
          <w:szCs w:val="22"/>
        </w:rPr>
      </w:pPr>
      <w:r w:rsidRPr="00F14B06">
        <w:rPr>
          <w:rFonts w:ascii="Calibri" w:hAnsi="Calibri" w:cs="Calibri"/>
          <w:b/>
          <w:bCs/>
          <w:sz w:val="22"/>
          <w:szCs w:val="22"/>
        </w:rPr>
        <w:lastRenderedPageBreak/>
        <w:t>Vedlegg</w:t>
      </w:r>
      <w:r w:rsidRPr="00F14B06">
        <w:rPr>
          <w:rFonts w:ascii="Calibri" w:hAnsi="Calibri" w:cs="Calibri"/>
          <w:sz w:val="22"/>
          <w:szCs w:val="22"/>
        </w:rPr>
        <w:t>: Kart med inntegnet ledningstrase</w:t>
      </w:r>
    </w:p>
    <w:sectPr w:rsidR="00A071B8" w:rsidRPr="00130E2B" w:rsidSect="00D70E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72899" w14:textId="77777777" w:rsidR="003747D7" w:rsidRDefault="003747D7" w:rsidP="00E2677D">
      <w:r>
        <w:separator/>
      </w:r>
    </w:p>
  </w:endnote>
  <w:endnote w:type="continuationSeparator" w:id="0">
    <w:p w14:paraId="75E73660" w14:textId="77777777" w:rsidR="003747D7" w:rsidRDefault="003747D7" w:rsidP="00E2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32670" w14:textId="72CDD785" w:rsidR="000F1C94" w:rsidRPr="00DD42AB" w:rsidRDefault="003747D7" w:rsidP="00E2677D">
    <w:pPr>
      <w:pStyle w:val="Bunntekst"/>
      <w:rPr>
        <w:rFonts w:ascii="Times New Roman" w:hAnsi="Times New Roman"/>
      </w:rPr>
    </w:pPr>
    <w:r>
      <w:rPr>
        <w:rFonts w:ascii="Times New Roman" w:hAnsi="Times New Roman"/>
      </w:rPr>
      <w:tab/>
    </w:r>
    <w:r w:rsidR="006F041E" w:rsidRPr="00130E2B">
      <w:rPr>
        <w:rFonts w:asciiTheme="minorHAnsi" w:hAnsiTheme="minorHAnsi" w:cstheme="minorHAnsi"/>
        <w:sz w:val="22"/>
        <w:szCs w:val="22"/>
      </w:rPr>
      <w:t>Avtale om stikkledninger over annen eiers grunn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9C37D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8D95A" w14:textId="77777777" w:rsidR="003747D7" w:rsidRDefault="003747D7" w:rsidP="00E2677D">
      <w:r>
        <w:separator/>
      </w:r>
    </w:p>
  </w:footnote>
  <w:footnote w:type="continuationSeparator" w:id="0">
    <w:p w14:paraId="3E88C5A2" w14:textId="77777777" w:rsidR="003747D7" w:rsidRDefault="003747D7" w:rsidP="00E26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E2F30"/>
    <w:multiLevelType w:val="hybridMultilevel"/>
    <w:tmpl w:val="4F5AA8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91E4B"/>
    <w:multiLevelType w:val="hybridMultilevel"/>
    <w:tmpl w:val="BCB4DD1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0D57"/>
    <w:multiLevelType w:val="hybridMultilevel"/>
    <w:tmpl w:val="F7F06D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455C"/>
    <w:multiLevelType w:val="hybridMultilevel"/>
    <w:tmpl w:val="950672F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D23CEC"/>
    <w:multiLevelType w:val="hybridMultilevel"/>
    <w:tmpl w:val="7C705F8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120DF"/>
    <w:multiLevelType w:val="hybridMultilevel"/>
    <w:tmpl w:val="9844E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32448"/>
    <w:multiLevelType w:val="hybridMultilevel"/>
    <w:tmpl w:val="9AFA00A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4608F"/>
    <w:multiLevelType w:val="hybridMultilevel"/>
    <w:tmpl w:val="28FEFD1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1074D"/>
    <w:multiLevelType w:val="hybridMultilevel"/>
    <w:tmpl w:val="BCB86E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00572">
    <w:abstractNumId w:val="4"/>
  </w:num>
  <w:num w:numId="2" w16cid:durableId="1986275037">
    <w:abstractNumId w:val="0"/>
  </w:num>
  <w:num w:numId="3" w16cid:durableId="2024894726">
    <w:abstractNumId w:val="7"/>
  </w:num>
  <w:num w:numId="4" w16cid:durableId="1242519913">
    <w:abstractNumId w:val="6"/>
  </w:num>
  <w:num w:numId="5" w16cid:durableId="1341394935">
    <w:abstractNumId w:val="2"/>
  </w:num>
  <w:num w:numId="6" w16cid:durableId="204099577">
    <w:abstractNumId w:val="3"/>
  </w:num>
  <w:num w:numId="7" w16cid:durableId="939021225">
    <w:abstractNumId w:val="5"/>
  </w:num>
  <w:num w:numId="8" w16cid:durableId="2146192773">
    <w:abstractNumId w:val="1"/>
  </w:num>
  <w:num w:numId="9" w16cid:durableId="1398818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1E"/>
    <w:rsid w:val="00015BE9"/>
    <w:rsid w:val="000F1C94"/>
    <w:rsid w:val="00130E2B"/>
    <w:rsid w:val="00333E8B"/>
    <w:rsid w:val="003747D7"/>
    <w:rsid w:val="006F041E"/>
    <w:rsid w:val="00755CC3"/>
    <w:rsid w:val="008856FB"/>
    <w:rsid w:val="00937960"/>
    <w:rsid w:val="009626A9"/>
    <w:rsid w:val="009C37D1"/>
    <w:rsid w:val="00A071B8"/>
    <w:rsid w:val="00DE245E"/>
    <w:rsid w:val="00E2677D"/>
    <w:rsid w:val="00F1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02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VNormalbrdtekst"/>
    <w:qFormat/>
    <w:rsid w:val="00E2677D"/>
    <w:pPr>
      <w:spacing w:line="276" w:lineRule="auto"/>
    </w:pPr>
    <w:rPr>
      <w:rFonts w:ascii="Arial" w:hAnsi="Arial" w:cs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6F041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F041E"/>
    <w:rPr>
      <w:rFonts w:ascii="Verdana" w:eastAsia="Times New Roman" w:hAnsi="Verdana" w:cs="Times New Roman"/>
      <w:lang w:eastAsia="nb-NO"/>
    </w:rPr>
  </w:style>
  <w:style w:type="paragraph" w:customStyle="1" w:styleId="NVOverskrift1">
    <w:name w:val="NV Overskrift 1"/>
    <w:basedOn w:val="NVNormalbrdtekst"/>
    <w:next w:val="NVNormalbrdtekst"/>
    <w:link w:val="NVOverskrift1Tegn"/>
    <w:rsid w:val="006F041E"/>
    <w:rPr>
      <w:b/>
      <w:sz w:val="28"/>
    </w:rPr>
  </w:style>
  <w:style w:type="paragraph" w:customStyle="1" w:styleId="NVNormalbrdtekst">
    <w:name w:val="NV Normal (brødtekst)"/>
    <w:basedOn w:val="Normal"/>
    <w:link w:val="NVNormalbrdtekstTegn"/>
    <w:rsid w:val="006F041E"/>
    <w:rPr>
      <w:lang w:val="en-GB"/>
    </w:rPr>
  </w:style>
  <w:style w:type="character" w:customStyle="1" w:styleId="NVOverskrift1Tegn">
    <w:name w:val="NV Overskrift 1 Tegn"/>
    <w:basedOn w:val="Standardskriftforavsnitt"/>
    <w:link w:val="NVOverskrift1"/>
    <w:rsid w:val="006F041E"/>
    <w:rPr>
      <w:rFonts w:ascii="Verdana" w:eastAsia="Times New Roman" w:hAnsi="Verdana" w:cs="Times New Roman"/>
      <w:b/>
      <w:sz w:val="28"/>
      <w:lang w:val="en-GB" w:eastAsia="nb-NO"/>
    </w:rPr>
  </w:style>
  <w:style w:type="character" w:customStyle="1" w:styleId="NVNormalbrdtekstTegn">
    <w:name w:val="NV Normal (brødtekst) Tegn"/>
    <w:basedOn w:val="Standardskriftforavsnitt"/>
    <w:link w:val="NVNormalbrdtekst"/>
    <w:rsid w:val="006F041E"/>
    <w:rPr>
      <w:rFonts w:ascii="Verdana" w:eastAsia="Times New Roman" w:hAnsi="Verdana" w:cs="Times New Roman"/>
      <w:lang w:val="en-GB" w:eastAsia="nb-NO"/>
    </w:rPr>
  </w:style>
  <w:style w:type="paragraph" w:styleId="Listeavsnitt">
    <w:name w:val="List Paragraph"/>
    <w:basedOn w:val="Normal"/>
    <w:uiPriority w:val="34"/>
    <w:qFormat/>
    <w:rsid w:val="006F041E"/>
    <w:pPr>
      <w:spacing w:after="200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6F041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F041E"/>
    <w:rPr>
      <w:rFonts w:ascii="Verdana" w:eastAsia="Times New Roman" w:hAnsi="Verdana" w:cs="Times New Roman"/>
      <w:lang w:eastAsia="nb-NO"/>
    </w:rPr>
  </w:style>
  <w:style w:type="table" w:styleId="Tabellrutenett">
    <w:name w:val="Table Grid"/>
    <w:basedOn w:val="Vanligtabell"/>
    <w:uiPriority w:val="39"/>
    <w:rsid w:val="008856FB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654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IKT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Riise</dc:creator>
  <cp:keywords/>
  <dc:description/>
  <cp:lastModifiedBy>Stine Elisabeth Engen</cp:lastModifiedBy>
  <cp:revision>6</cp:revision>
  <dcterms:created xsi:type="dcterms:W3CDTF">2019-07-08T11:01:00Z</dcterms:created>
  <dcterms:modified xsi:type="dcterms:W3CDTF">2024-10-24T10:24:00Z</dcterms:modified>
</cp:coreProperties>
</file>